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/>
        <w:rPr>
          <w:rFonts w:hint="eastAsia" w:ascii="方正仿宋_GB2312" w:hAnsi="方正仿宋_GB2312" w:eastAsia="方正仿宋_GB2312" w:cs="方正仿宋_GB2312"/>
          <w:color w:val="FF0000"/>
          <w:szCs w:val="32"/>
        </w:rPr>
      </w:pPr>
      <w:r>
        <w:rPr>
          <w:rFonts w:hint="eastAsia" w:ascii="方正仿宋_GB2312" w:hAnsi="方正仿宋_GB2312" w:eastAsia="方正仿宋_GB2312" w:cs="方正仿宋_GB2312"/>
          <w:szCs w:val="32"/>
          <w:lang w:eastAsia="zh-Hans"/>
        </w:rPr>
        <w:t>附件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第十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届全国大学生电子商务“创新、创意及创业”挑战赛</w:t>
      </w: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乡村振兴实战赛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乡村运营官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授权书</w:t>
      </w:r>
      <w:bookmarkEnd w:id="0"/>
    </w:p>
    <w:p>
      <w:pPr>
        <w:spacing w:line="480" w:lineRule="auto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p>
      <w:pPr>
        <w:spacing w:line="48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兹有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（队长所在学校）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（队长）实战及队员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组成的团队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（团队名称）积极响应国家号召，参加第十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4"/>
          <w:szCs w:val="24"/>
        </w:rPr>
        <w:t>届全国大学生电子商务三创赛乡村振兴实战赛，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省（自治区、直辖市）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市（州/盟）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县（区/旗）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镇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（乡/街道）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进行结对子，通过</w:t>
      </w:r>
      <w:r>
        <w:rPr>
          <w:rFonts w:hint="eastAsia" w:ascii="仿宋_GB2312" w:hAnsi="仿宋_GB2312" w:eastAsia="仿宋_GB2312" w:cs="仿宋_GB2312"/>
          <w:sz w:val="24"/>
          <w:szCs w:val="24"/>
        </w:rPr>
        <w:t>大赛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24"/>
          <w:szCs w:val="24"/>
        </w:rPr>
        <w:t>乡村振兴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助力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spacing w:line="48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特授权该参赛团队为我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区域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乡村运营官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我区域</w:t>
      </w:r>
      <w:r>
        <w:rPr>
          <w:rFonts w:hint="eastAsia" w:ascii="仿宋_GB2312" w:hAnsi="仿宋_GB2312" w:eastAsia="仿宋_GB2312" w:cs="仿宋_GB2312"/>
          <w:sz w:val="24"/>
          <w:szCs w:val="24"/>
        </w:rPr>
        <w:t>农产品销售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旅游资源开发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文化传承做宣传，为我区域乡村振兴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作出贡献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spacing w:line="48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我们承诺会大力支持参赛团队，为参赛团队对接文旅资源和名特优产品的企业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积极牵线搭桥，给参赛团队争取更好的商务资源。</w:t>
      </w:r>
    </w:p>
    <w:p>
      <w:pPr>
        <w:spacing w:line="48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在此，特别感谢第十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4"/>
          <w:szCs w:val="24"/>
        </w:rPr>
        <w:t>届全国大学生电子商务“创新、创意及创业”挑战赛竞赛组织委员会，感谢高校老师、大学生团队及社会各界人士对乡村振兴的支持！</w:t>
      </w:r>
    </w:p>
    <w:p>
      <w:pPr>
        <w:spacing w:line="480" w:lineRule="auto"/>
        <w:ind w:firstLine="3840" w:firstLineChars="16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480" w:lineRule="auto"/>
        <w:ind w:firstLine="3840" w:firstLineChars="16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单位负责人签字（盖章）：</w:t>
      </w:r>
    </w:p>
    <w:p>
      <w:pPr>
        <w:pStyle w:val="2"/>
        <w:spacing w:line="360" w:lineRule="auto"/>
        <w:ind w:left="0"/>
        <w:rPr>
          <w:rFonts w:hint="eastAsia" w:ascii="方正仿宋_GB2312" w:hAnsi="方正仿宋_GB2312" w:eastAsia="方正仿宋_GB2312" w:cs="方正仿宋_GB231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年    月    日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FC2AD"/>
    <w:rsid w:val="3F4FC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80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2023-10-10T19:18:00Z</dcterms:created>
  <dc:creator>lilei</dc:creator>
  <cp:lastModifiedBy>lilei</cp:lastModifiedBy>
  <dcterms:modified xsi:type="dcterms:W3CDTF">2023-10-10T19:18:41Z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302C2BEAA014FAE903332565136F37E5_41</vt:lpwstr>
  </property>
</Properties>
</file>