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第十</w:t>
      </w:r>
      <w:r>
        <w:rPr>
          <w:rFonts w:hint="eastAsia"/>
          <w:sz w:val="40"/>
          <w:szCs w:val="40"/>
          <w:lang w:val="en-US" w:eastAsia="zh-CN"/>
        </w:rPr>
        <w:t>四</w:t>
      </w:r>
      <w:r>
        <w:rPr>
          <w:rFonts w:hint="eastAsia"/>
          <w:sz w:val="40"/>
          <w:szCs w:val="40"/>
        </w:rPr>
        <w:t>届三创赛吉首大学校赛获奖名单公示</w:t>
      </w:r>
      <w:bookmarkStart w:id="0" w:name="_GoBack"/>
      <w:bookmarkEnd w:id="0"/>
    </w:p>
    <w:p>
      <w:pPr>
        <w:pStyle w:val="3"/>
        <w:numPr>
          <w:ilvl w:val="0"/>
          <w:numId w:val="1"/>
        </w:numPr>
        <w:spacing w:after="0" w:line="240" w:lineRule="atLeas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常规赛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075"/>
        <w:gridCol w:w="2738"/>
        <w:gridCol w:w="3614"/>
        <w:gridCol w:w="1033"/>
        <w:gridCol w:w="3104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301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所获</w:t>
            </w:r>
          </w:p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奖项</w:t>
            </w:r>
          </w:p>
        </w:tc>
        <w:tc>
          <w:tcPr>
            <w:tcW w:w="379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团队ID</w:t>
            </w:r>
          </w:p>
        </w:tc>
        <w:tc>
          <w:tcPr>
            <w:tcW w:w="965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团队名称</w:t>
            </w:r>
          </w:p>
        </w:tc>
        <w:tc>
          <w:tcPr>
            <w:tcW w:w="1274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64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队长姓名</w:t>
            </w:r>
          </w:p>
        </w:tc>
        <w:tc>
          <w:tcPr>
            <w:tcW w:w="1094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队员姓名</w:t>
            </w:r>
          </w:p>
        </w:tc>
        <w:tc>
          <w:tcPr>
            <w:tcW w:w="619" w:type="pct"/>
            <w:vMerge w:val="restar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Calibri" w:hAnsi="Calibri" w:eastAsia="宋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8"/>
                <w:szCs w:val="28"/>
              </w:rPr>
              <w:t>队长联系</w:t>
            </w:r>
          </w:p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301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79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pct"/>
            <w:vMerge w:val="continue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301" w:type="pct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特等奖</w:t>
            </w:r>
          </w:p>
        </w:tc>
        <w:tc>
          <w:tcPr>
            <w:tcW w:w="379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525430</w:t>
            </w:r>
          </w:p>
        </w:tc>
        <w:tc>
          <w:tcPr>
            <w:tcW w:w="965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助农小队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茶礼·茶韵</w:t>
            </w:r>
          </w:p>
        </w:tc>
        <w:tc>
          <w:tcPr>
            <w:tcW w:w="364" w:type="pct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雷梦佳</w:t>
            </w:r>
          </w:p>
        </w:tc>
        <w:tc>
          <w:tcPr>
            <w:tcW w:w="1094" w:type="pct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胡丹</w:t>
            </w: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、彭悦、习蓉</w:t>
            </w:r>
          </w:p>
        </w:tc>
        <w:tc>
          <w:tcPr>
            <w:tcW w:w="619" w:type="pct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13277781786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301" w:type="pct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特等奖</w:t>
            </w:r>
          </w:p>
        </w:tc>
        <w:tc>
          <w:tcPr>
            <w:tcW w:w="379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588920</w:t>
            </w:r>
          </w:p>
        </w:tc>
        <w:tc>
          <w:tcPr>
            <w:tcW w:w="965" w:type="pct"/>
            <w:vAlign w:val="center"/>
          </w:tcPr>
          <w:p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大学生的哆啦A梦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大学生的哆啦A梦</w:t>
            </w:r>
          </w:p>
        </w:tc>
        <w:tc>
          <w:tcPr>
            <w:tcW w:w="364" w:type="pct"/>
            <w:vAlign w:val="center"/>
          </w:tcPr>
          <w:p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李亚星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廖诗雨</w:t>
            </w: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、黄慧云、李鑫鑫、侯璐</w:t>
            </w:r>
          </w:p>
        </w:tc>
        <w:tc>
          <w:tcPr>
            <w:tcW w:w="619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18397276771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301" w:type="pct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一等奖</w:t>
            </w:r>
          </w:p>
        </w:tc>
        <w:tc>
          <w:tcPr>
            <w:tcW w:w="379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540093</w:t>
            </w:r>
          </w:p>
        </w:tc>
        <w:tc>
          <w:tcPr>
            <w:tcW w:w="965" w:type="pct"/>
            <w:vAlign w:val="center"/>
          </w:tcPr>
          <w:p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8"/>
                <w:szCs w:val="28"/>
                <w:lang w:bidi="ar"/>
              </w:rPr>
              <w:t>勇往直前小队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奇楼艺术坊</w:t>
            </w:r>
          </w:p>
        </w:tc>
        <w:tc>
          <w:tcPr>
            <w:tcW w:w="364" w:type="pct"/>
            <w:vAlign w:val="center"/>
          </w:tcPr>
          <w:p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张璨璨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佘振龙</w:t>
            </w: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、黄文秀、杨思思、赵晶</w:t>
            </w:r>
          </w:p>
        </w:tc>
        <w:tc>
          <w:tcPr>
            <w:tcW w:w="619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18673919758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301" w:type="pct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一等奖</w:t>
            </w:r>
          </w:p>
        </w:tc>
        <w:tc>
          <w:tcPr>
            <w:tcW w:w="379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521479</w:t>
            </w:r>
          </w:p>
        </w:tc>
        <w:tc>
          <w:tcPr>
            <w:tcW w:w="965" w:type="pct"/>
            <w:vAlign w:val="center"/>
          </w:tcPr>
          <w:p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8"/>
                <w:szCs w:val="28"/>
                <w:lang w:bidi="ar"/>
              </w:rPr>
              <w:t>诺贝尔一直讲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沁园春</w:t>
            </w:r>
          </w:p>
        </w:tc>
        <w:tc>
          <w:tcPr>
            <w:tcW w:w="364" w:type="pct"/>
            <w:vAlign w:val="center"/>
          </w:tcPr>
          <w:p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奉晓娟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夏欣仪</w:t>
            </w: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、李滢、阮艺洁、官登铸</w:t>
            </w:r>
          </w:p>
        </w:tc>
        <w:tc>
          <w:tcPr>
            <w:tcW w:w="619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18390648300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1" w:type="pct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379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586157</w:t>
            </w:r>
          </w:p>
        </w:tc>
        <w:tc>
          <w:tcPr>
            <w:tcW w:w="965" w:type="pct"/>
            <w:vAlign w:val="center"/>
          </w:tcPr>
          <w:p>
            <w:pPr>
              <w:widowControl/>
              <w:jc w:val="center"/>
              <w:textAlignment w:val="bottom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8"/>
                <w:szCs w:val="28"/>
                <w:lang w:bidi="ar"/>
              </w:rPr>
              <w:t>四月初旬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8"/>
                <w:szCs w:val="28"/>
                <w:lang w:bidi="ar"/>
              </w:rPr>
              <w:t>四月初旬</w:t>
            </w:r>
          </w:p>
        </w:tc>
        <w:tc>
          <w:tcPr>
            <w:tcW w:w="364" w:type="pct"/>
            <w:vAlign w:val="center"/>
          </w:tcPr>
          <w:p>
            <w:pPr>
              <w:widowControl/>
              <w:jc w:val="center"/>
              <w:textAlignment w:val="bottom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任雅丽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刘琳</w:t>
            </w: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、陈俊洋、肖睿、王心雨</w:t>
            </w:r>
          </w:p>
        </w:tc>
        <w:tc>
          <w:tcPr>
            <w:tcW w:w="619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18955819359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301" w:type="pct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/>
                <w:sz w:val="28"/>
                <w:szCs w:val="28"/>
              </w:rPr>
              <w:t>等奖</w:t>
            </w:r>
          </w:p>
        </w:tc>
        <w:tc>
          <w:tcPr>
            <w:tcW w:w="379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603750</w:t>
            </w:r>
          </w:p>
        </w:tc>
        <w:tc>
          <w:tcPr>
            <w:tcW w:w="965" w:type="pct"/>
            <w:vAlign w:val="center"/>
          </w:tcPr>
          <w:p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8"/>
                <w:szCs w:val="28"/>
                <w:lang w:bidi="ar"/>
              </w:rPr>
              <w:t>优途队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智寻旅游</w:t>
            </w:r>
          </w:p>
        </w:tc>
        <w:tc>
          <w:tcPr>
            <w:tcW w:w="364" w:type="pct"/>
            <w:vAlign w:val="center"/>
          </w:tcPr>
          <w:p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秦羽墨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李修冬</w:t>
            </w: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、刘文韬、胡振平、刘炫</w:t>
            </w:r>
          </w:p>
        </w:tc>
        <w:tc>
          <w:tcPr>
            <w:tcW w:w="619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15544666900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301" w:type="pct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/>
                <w:sz w:val="28"/>
                <w:szCs w:val="28"/>
              </w:rPr>
              <w:t>等奖</w:t>
            </w:r>
          </w:p>
        </w:tc>
        <w:tc>
          <w:tcPr>
            <w:tcW w:w="379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595565</w:t>
            </w:r>
          </w:p>
        </w:tc>
        <w:tc>
          <w:tcPr>
            <w:tcW w:w="965" w:type="pct"/>
            <w:vAlign w:val="center"/>
          </w:tcPr>
          <w:p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8"/>
                <w:szCs w:val="28"/>
                <w:lang w:bidi="ar"/>
              </w:rPr>
              <w:t>电商情报局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8"/>
                <w:szCs w:val="28"/>
                <w:lang w:bidi="ar"/>
              </w:rPr>
              <w:t>电商情报局</w:t>
            </w:r>
          </w:p>
        </w:tc>
        <w:tc>
          <w:tcPr>
            <w:tcW w:w="364" w:type="pct"/>
            <w:vAlign w:val="center"/>
          </w:tcPr>
          <w:p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陈丹丹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曹乐欣</w:t>
            </w: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、邓雯、黎焮宇</w:t>
            </w:r>
          </w:p>
        </w:tc>
        <w:tc>
          <w:tcPr>
            <w:tcW w:w="619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17773444815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301" w:type="pct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/>
                <w:sz w:val="28"/>
                <w:szCs w:val="28"/>
              </w:rPr>
              <w:t>等奖</w:t>
            </w:r>
          </w:p>
        </w:tc>
        <w:tc>
          <w:tcPr>
            <w:tcW w:w="379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611510</w:t>
            </w:r>
          </w:p>
        </w:tc>
        <w:tc>
          <w:tcPr>
            <w:tcW w:w="965" w:type="pct"/>
            <w:vAlign w:val="center"/>
          </w:tcPr>
          <w:p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8"/>
                <w:szCs w:val="28"/>
                <w:lang w:bidi="ar"/>
              </w:rPr>
              <w:t>万家灯火队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节阅</w:t>
            </w:r>
          </w:p>
        </w:tc>
        <w:tc>
          <w:tcPr>
            <w:tcW w:w="364" w:type="pct"/>
            <w:vAlign w:val="center"/>
          </w:tcPr>
          <w:p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刘佳美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欧东杰</w:t>
            </w: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、朱灿苗、仇烨、柴希莹</w:t>
            </w:r>
          </w:p>
        </w:tc>
        <w:tc>
          <w:tcPr>
            <w:tcW w:w="619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15541196291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301" w:type="pct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/>
                <w:sz w:val="28"/>
                <w:szCs w:val="28"/>
              </w:rPr>
              <w:t>等奖</w:t>
            </w:r>
          </w:p>
        </w:tc>
        <w:tc>
          <w:tcPr>
            <w:tcW w:w="379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639640</w:t>
            </w:r>
          </w:p>
        </w:tc>
        <w:tc>
          <w:tcPr>
            <w:tcW w:w="965" w:type="pct"/>
            <w:vAlign w:val="center"/>
          </w:tcPr>
          <w:p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8"/>
                <w:szCs w:val="28"/>
                <w:lang w:bidi="ar"/>
              </w:rPr>
              <w:t>墨江队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莲心甄选</w:t>
            </w:r>
          </w:p>
        </w:tc>
        <w:tc>
          <w:tcPr>
            <w:tcW w:w="364" w:type="pct"/>
            <w:vAlign w:val="center"/>
          </w:tcPr>
          <w:p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王梦慧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刘锋</w:t>
            </w: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、雷诗蓉、钱俞彰、宁洁</w:t>
            </w:r>
          </w:p>
        </w:tc>
        <w:tc>
          <w:tcPr>
            <w:tcW w:w="619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13562483164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01" w:type="pct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/>
                <w:sz w:val="28"/>
                <w:szCs w:val="28"/>
              </w:rPr>
              <w:t>等奖</w:t>
            </w:r>
          </w:p>
        </w:tc>
        <w:tc>
          <w:tcPr>
            <w:tcW w:w="379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595149</w:t>
            </w:r>
          </w:p>
        </w:tc>
        <w:tc>
          <w:tcPr>
            <w:tcW w:w="965" w:type="pct"/>
            <w:vAlign w:val="center"/>
          </w:tcPr>
          <w:p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8"/>
                <w:szCs w:val="28"/>
                <w:lang w:bidi="ar"/>
              </w:rPr>
              <w:t>搭的都队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裳逸</w:t>
            </w:r>
          </w:p>
        </w:tc>
        <w:tc>
          <w:tcPr>
            <w:tcW w:w="364" w:type="pct"/>
            <w:vAlign w:val="center"/>
          </w:tcPr>
          <w:p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王湘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阮斐欣</w:t>
            </w: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、丁芳、王鑫喜、陈湘怡</w:t>
            </w:r>
          </w:p>
        </w:tc>
        <w:tc>
          <w:tcPr>
            <w:tcW w:w="619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13789071679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301" w:type="pct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/>
                <w:sz w:val="28"/>
                <w:szCs w:val="28"/>
              </w:rPr>
              <w:t>等奖</w:t>
            </w:r>
          </w:p>
        </w:tc>
        <w:tc>
          <w:tcPr>
            <w:tcW w:w="379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669088</w:t>
            </w:r>
          </w:p>
        </w:tc>
        <w:tc>
          <w:tcPr>
            <w:tcW w:w="965" w:type="pct"/>
            <w:vAlign w:val="center"/>
          </w:tcPr>
          <w:p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蜜茶队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民俗故事</w:t>
            </w:r>
          </w:p>
        </w:tc>
        <w:tc>
          <w:tcPr>
            <w:tcW w:w="364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黄雯怡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刘佳美</w:t>
            </w: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、文婷、李绮</w:t>
            </w:r>
          </w:p>
        </w:tc>
        <w:tc>
          <w:tcPr>
            <w:tcW w:w="619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15072559217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301" w:type="pct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/>
                <w:sz w:val="28"/>
                <w:szCs w:val="28"/>
              </w:rPr>
              <w:t>等奖</w:t>
            </w:r>
          </w:p>
        </w:tc>
        <w:tc>
          <w:tcPr>
            <w:tcW w:w="379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595575</w:t>
            </w:r>
          </w:p>
        </w:tc>
        <w:tc>
          <w:tcPr>
            <w:tcW w:w="965" w:type="pct"/>
            <w:vAlign w:val="center"/>
          </w:tcPr>
          <w:p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自由新农人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自由新农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营</w:t>
            </w:r>
          </w:p>
        </w:tc>
        <w:tc>
          <w:tcPr>
            <w:tcW w:w="364" w:type="pct"/>
            <w:vAlign w:val="center"/>
          </w:tcPr>
          <w:p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唐华丽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刘宁樱子</w:t>
            </w: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、董梦雪、王晨曦</w:t>
            </w:r>
          </w:p>
        </w:tc>
        <w:tc>
          <w:tcPr>
            <w:tcW w:w="619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15115475160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01" w:type="pct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/>
                <w:sz w:val="28"/>
                <w:szCs w:val="28"/>
              </w:rPr>
              <w:t>等奖</w:t>
            </w:r>
          </w:p>
        </w:tc>
        <w:tc>
          <w:tcPr>
            <w:tcW w:w="379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576630</w:t>
            </w:r>
          </w:p>
        </w:tc>
        <w:tc>
          <w:tcPr>
            <w:tcW w:w="965" w:type="pct"/>
            <w:vAlign w:val="center"/>
          </w:tcPr>
          <w:p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湘澧别队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湘遇土特产</w:t>
            </w:r>
          </w:p>
        </w:tc>
        <w:tc>
          <w:tcPr>
            <w:tcW w:w="364" w:type="pct"/>
            <w:vAlign w:val="center"/>
          </w:tcPr>
          <w:p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娄红达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王越怡</w:t>
            </w: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、田娜、黄忻然、刘金鑫</w:t>
            </w:r>
          </w:p>
        </w:tc>
        <w:tc>
          <w:tcPr>
            <w:tcW w:w="619" w:type="pct"/>
            <w:vAlign w:val="center"/>
          </w:tcPr>
          <w:p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13966848962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301" w:type="pct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/>
                <w:sz w:val="28"/>
                <w:szCs w:val="28"/>
              </w:rPr>
              <w:t>等奖</w:t>
            </w:r>
          </w:p>
        </w:tc>
        <w:tc>
          <w:tcPr>
            <w:tcW w:w="379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593748</w:t>
            </w:r>
          </w:p>
        </w:tc>
        <w:tc>
          <w:tcPr>
            <w:tcW w:w="965" w:type="pct"/>
            <w:vAlign w:val="center"/>
          </w:tcPr>
          <w:p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无敌霸王花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金秋福祉</w:t>
            </w:r>
          </w:p>
        </w:tc>
        <w:tc>
          <w:tcPr>
            <w:tcW w:w="364" w:type="pct"/>
            <w:vAlign w:val="center"/>
          </w:tcPr>
          <w:p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向雅琪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刘妍</w:t>
            </w: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、郑璇、宁梅婷</w:t>
            </w:r>
          </w:p>
        </w:tc>
        <w:tc>
          <w:tcPr>
            <w:tcW w:w="619" w:type="pct"/>
            <w:vAlign w:val="center"/>
          </w:tcPr>
          <w:p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18692578063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301" w:type="pct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/>
                <w:sz w:val="28"/>
                <w:szCs w:val="28"/>
              </w:rPr>
              <w:t>等奖</w:t>
            </w:r>
          </w:p>
        </w:tc>
        <w:tc>
          <w:tcPr>
            <w:tcW w:w="379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623681</w:t>
            </w:r>
          </w:p>
        </w:tc>
        <w:tc>
          <w:tcPr>
            <w:tcW w:w="965" w:type="pct"/>
            <w:vAlign w:val="center"/>
          </w:tcPr>
          <w:p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TheE-CommerceDream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漆扇焕新颜——传统工艺的创新之路</w:t>
            </w:r>
          </w:p>
        </w:tc>
        <w:tc>
          <w:tcPr>
            <w:tcW w:w="364" w:type="pct"/>
            <w:vAlign w:val="center"/>
          </w:tcPr>
          <w:p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倪唱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江佳燕</w:t>
            </w: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、李信南、梁雪、史晨阳</w:t>
            </w:r>
          </w:p>
        </w:tc>
        <w:tc>
          <w:tcPr>
            <w:tcW w:w="619" w:type="pct"/>
            <w:vAlign w:val="center"/>
          </w:tcPr>
          <w:p>
            <w:pPr>
              <w:widowControl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19574489686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5" w:hRule="atLeast"/>
          <w:jc w:val="center"/>
        </w:trPr>
        <w:tc>
          <w:tcPr>
            <w:tcW w:w="301" w:type="pct"/>
            <w:vAlign w:val="center"/>
          </w:tcPr>
          <w:p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等奖</w:t>
            </w:r>
          </w:p>
        </w:tc>
        <w:tc>
          <w:tcPr>
            <w:tcW w:w="379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565261</w:t>
            </w:r>
          </w:p>
        </w:tc>
        <w:tc>
          <w:tcPr>
            <w:tcW w:w="965" w:type="pct"/>
            <w:vAlign w:val="center"/>
          </w:tcPr>
          <w:p>
            <w:pPr>
              <w:widowControl/>
              <w:jc w:val="center"/>
              <w:textAlignment w:val="bottom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一席茶韵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一席茶韵</w:t>
            </w:r>
          </w:p>
        </w:tc>
        <w:tc>
          <w:tcPr>
            <w:tcW w:w="364" w:type="pct"/>
            <w:vAlign w:val="center"/>
          </w:tcPr>
          <w:p>
            <w:pPr>
              <w:widowControl/>
              <w:jc w:val="center"/>
              <w:textAlignment w:val="bottom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张日昕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唐素、程紫欣、李思仪</w:t>
            </w:r>
          </w:p>
        </w:tc>
        <w:tc>
          <w:tcPr>
            <w:tcW w:w="619" w:type="pct"/>
            <w:vAlign w:val="center"/>
          </w:tcPr>
          <w:p>
            <w:pPr>
              <w:widowControl/>
              <w:jc w:val="center"/>
              <w:textAlignment w:val="bottom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18900277059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01" w:type="pct"/>
            <w:vAlign w:val="center"/>
          </w:tcPr>
          <w:p>
            <w:pPr>
              <w:spacing w:line="240" w:lineRule="atLeas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二等奖</w:t>
            </w:r>
          </w:p>
        </w:tc>
        <w:tc>
          <w:tcPr>
            <w:tcW w:w="379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567585</w:t>
            </w:r>
          </w:p>
        </w:tc>
        <w:tc>
          <w:tcPr>
            <w:tcW w:w="965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荇筠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旅游之HND</w:t>
            </w:r>
          </w:p>
        </w:tc>
        <w:tc>
          <w:tcPr>
            <w:tcW w:w="364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向洁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张悦、李方圆、罗宏伟、谢佳城</w:t>
            </w:r>
          </w:p>
        </w:tc>
        <w:tc>
          <w:tcPr>
            <w:tcW w:w="619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18900700121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01" w:type="pct"/>
            <w:vAlign w:val="center"/>
          </w:tcPr>
          <w:p>
            <w:pPr>
              <w:spacing w:line="240" w:lineRule="atLeas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二等奖</w:t>
            </w:r>
          </w:p>
        </w:tc>
        <w:tc>
          <w:tcPr>
            <w:tcW w:w="379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596144</w:t>
            </w:r>
          </w:p>
        </w:tc>
        <w:tc>
          <w:tcPr>
            <w:tcW w:w="965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泉峪小组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山川米聚——ICH融合发展</w:t>
            </w:r>
          </w:p>
        </w:tc>
        <w:tc>
          <w:tcPr>
            <w:tcW w:w="364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叶侨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王思其、王玉玲、俞昊、任杰</w:t>
            </w:r>
          </w:p>
        </w:tc>
        <w:tc>
          <w:tcPr>
            <w:tcW w:w="619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15014002307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01" w:type="pct"/>
            <w:vAlign w:val="center"/>
          </w:tcPr>
          <w:p>
            <w:pPr>
              <w:spacing w:line="240" w:lineRule="atLeas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二等奖</w:t>
            </w:r>
          </w:p>
        </w:tc>
        <w:tc>
          <w:tcPr>
            <w:tcW w:w="379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614680</w:t>
            </w:r>
          </w:p>
        </w:tc>
        <w:tc>
          <w:tcPr>
            <w:tcW w:w="965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超异能勇士队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旅游区域内方位指引小程序商业策划书</w:t>
            </w:r>
          </w:p>
        </w:tc>
        <w:tc>
          <w:tcPr>
            <w:tcW w:w="364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周家美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罗湘玉、彭好、何丹、成飞凤</w:t>
            </w:r>
          </w:p>
        </w:tc>
        <w:tc>
          <w:tcPr>
            <w:tcW w:w="619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13975633187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01" w:type="pct"/>
            <w:vAlign w:val="center"/>
          </w:tcPr>
          <w:p>
            <w:pPr>
              <w:spacing w:line="240" w:lineRule="atLeas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二等奖</w:t>
            </w:r>
          </w:p>
        </w:tc>
        <w:tc>
          <w:tcPr>
            <w:tcW w:w="379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705806</w:t>
            </w:r>
          </w:p>
        </w:tc>
        <w:tc>
          <w:tcPr>
            <w:tcW w:w="965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五宝新焱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鸿福寿</w:t>
            </w:r>
          </w:p>
        </w:tc>
        <w:tc>
          <w:tcPr>
            <w:tcW w:w="364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黎勇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黄锦慧、黄晨燕、田洋洋、邓丽娟</w:t>
            </w:r>
          </w:p>
        </w:tc>
        <w:tc>
          <w:tcPr>
            <w:tcW w:w="619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15948905600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01" w:type="pct"/>
            <w:vAlign w:val="center"/>
          </w:tcPr>
          <w:p>
            <w:pPr>
              <w:spacing w:line="240" w:lineRule="atLeas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二等奖</w:t>
            </w:r>
          </w:p>
        </w:tc>
        <w:tc>
          <w:tcPr>
            <w:tcW w:w="379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553203</w:t>
            </w:r>
          </w:p>
        </w:tc>
        <w:tc>
          <w:tcPr>
            <w:tcW w:w="965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梦想实验室冲冲冲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家点腊</w:t>
            </w:r>
          </w:p>
        </w:tc>
        <w:tc>
          <w:tcPr>
            <w:tcW w:w="364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邱雅姿</w:t>
            </w:r>
          </w:p>
        </w:tc>
        <w:tc>
          <w:tcPr>
            <w:tcW w:w="10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张清源、高振翔、李雪琴、邓雯莹</w:t>
            </w:r>
          </w:p>
        </w:tc>
        <w:tc>
          <w:tcPr>
            <w:tcW w:w="619" w:type="pct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13055129808</w:t>
            </w:r>
          </w:p>
        </w:tc>
      </w:tr>
    </w:tbl>
    <w:p>
      <w:pPr>
        <w:rPr>
          <w:sz w:val="28"/>
          <w:szCs w:val="28"/>
        </w:rPr>
        <w:sectPr>
          <w:pgSz w:w="16838" w:h="11906" w:orient="landscape"/>
          <w:pgMar w:top="1134" w:right="1440" w:bottom="1134" w:left="1440" w:header="851" w:footer="992" w:gutter="0"/>
          <w:cols w:space="425" w:num="1"/>
          <w:docGrid w:type="lines" w:linePitch="312" w:charSpace="0"/>
        </w:sectPr>
      </w:pPr>
    </w:p>
    <w:p>
      <w:pPr>
        <w:pStyle w:val="3"/>
        <w:numPr>
          <w:ilvl w:val="0"/>
          <w:numId w:val="1"/>
        </w:numPr>
        <w:spacing w:after="0" w:line="240" w:lineRule="atLeast"/>
        <w:ind w:left="0" w:leftChars="0" w:firstLine="0" w:firstLineChars="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实战赛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079"/>
        <w:gridCol w:w="2174"/>
        <w:gridCol w:w="5038"/>
        <w:gridCol w:w="791"/>
        <w:gridCol w:w="2693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所获</w:t>
            </w:r>
          </w:p>
          <w:p>
            <w:pPr>
              <w:widowControl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团队ID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团队名称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队长</w:t>
            </w:r>
          </w:p>
          <w:p>
            <w:pPr>
              <w:widowControl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团队成员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队长联系</w:t>
            </w:r>
          </w:p>
          <w:p>
            <w:pPr>
              <w:widowControl/>
              <w:jc w:val="center"/>
              <w:textAlignment w:val="bottom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gridSpan w:val="7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乡村振兴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一等奖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556071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六口茶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六口茶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雷梦佳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胡家欣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、阮雯雯、魏欣宇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13277781786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/>
                <w:sz w:val="28"/>
                <w:szCs w:val="28"/>
              </w:rPr>
              <w:t>等奖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566156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湘里别队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湘遇土特产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娄红达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王越怡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、田娜、黄忻然、刘金鑫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13966848962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0" w:type="auto"/>
            <w:gridSpan w:val="7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跨境电商——跨境直播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一等奖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609910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Win-Ahead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TikTok跨境直播汇报书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王萌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李灵瑶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、张浪、付鑫、何俊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15580589009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/>
                <w:sz w:val="28"/>
                <w:szCs w:val="28"/>
              </w:rPr>
              <w:t>等奖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606598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破晓之翼队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跨境电商直播—仿真花与仿真花墙的售卖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刘卓凡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谢思雨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、钱俞彰、周丽珍、李利娟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15974482812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/>
                <w:sz w:val="28"/>
                <w:szCs w:val="28"/>
              </w:rPr>
              <w:t>等奖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605019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现在的感觉就很队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生如夏花之绚烂——基于阿里国际站平台仿真花直播的营销分析总结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肖燕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、赵晓晴、丁子康、郭璐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17377790806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/>
                <w:sz w:val="28"/>
                <w:szCs w:val="28"/>
              </w:rPr>
              <w:t>等奖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621158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Aha-Moments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张家界传统土家手工制作红薯粉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张志林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欧丽娟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、石岁税、冯畅、刘家慧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15607030322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0" w:type="auto"/>
            <w:gridSpan w:val="7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HAnsi" w:eastAsiaTheme="minorEastAsia"/>
                <w:b/>
                <w:bCs/>
                <w:sz w:val="28"/>
                <w:szCs w:val="28"/>
                <w:lang w:val="en-US" w:eastAsia="zh-CN"/>
              </w:rPr>
              <w:t>产学用(BUC)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一等奖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563515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吉点达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吉点达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李亚星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、李雨海、朱晨曦、侯璐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18397276771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/>
                <w:sz w:val="28"/>
                <w:szCs w:val="28"/>
              </w:rPr>
              <w:t>等奖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568707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橙-心助老队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以宿舍零食集中发展的O2O销售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胡婕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Calibri" w:hAnsi="Calibri" w:cs="Calibri"/>
                <w:color w:val="000000"/>
                <w:sz w:val="28"/>
                <w:szCs w:val="28"/>
              </w:rPr>
              <w:t>王一艳</w:t>
            </w:r>
            <w:r>
              <w:rPr>
                <w:rFonts w:hint="eastAsia" w:ascii="Calibri" w:hAnsi="Calibri" w:cs="Calibri"/>
                <w:color w:val="000000"/>
                <w:sz w:val="28"/>
                <w:szCs w:val="28"/>
                <w:lang w:eastAsia="zh-CN"/>
              </w:rPr>
              <w:t>、唐海梅、李晨、吴佳美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17774453668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0" w:type="auto"/>
            <w:gridSpan w:val="7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HAnsi" w:eastAsiaTheme="minorEastAsia"/>
                <w:b/>
                <w:bCs/>
                <w:sz w:val="28"/>
                <w:szCs w:val="28"/>
                <w:lang w:val="en-US" w:eastAsia="zh-CN"/>
              </w:rPr>
              <w:t>商务大数据分析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/>
                <w:sz w:val="28"/>
                <w:szCs w:val="28"/>
              </w:rPr>
              <w:t>等奖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653534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点金圣手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轻轻一抹，打造人生新体验——基于淘宝口红商品的数据分析报告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符韵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张羽轩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、谢春妹、钟孝萍、郑灵芝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17775936387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/>
                <w:sz w:val="28"/>
                <w:szCs w:val="28"/>
              </w:rPr>
              <w:t>等奖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575743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卷亖其他组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基于大数据精准营销安踏用品店铺运营数据分析报告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奉晓娟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Calibri" w:hAnsi="Calibri" w:cs="Calibri"/>
                <w:color w:val="000000"/>
                <w:sz w:val="28"/>
                <w:szCs w:val="28"/>
              </w:rPr>
              <w:t>夏欣仪</w:t>
            </w:r>
            <w:r>
              <w:rPr>
                <w:rFonts w:hint="eastAsia" w:ascii="Calibri" w:hAnsi="Calibri" w:cs="Calibri"/>
                <w:color w:val="000000"/>
                <w:sz w:val="28"/>
                <w:szCs w:val="28"/>
                <w:lang w:eastAsia="zh-CN"/>
              </w:rPr>
              <w:t>、罗三宝、阳敏、张欣怡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18390648300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/>
                <w:sz w:val="28"/>
                <w:szCs w:val="28"/>
              </w:rPr>
              <w:t>等奖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600815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莫小喃水饺队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预制菜报告书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彭响洲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Calibri" w:hAnsi="Calibri" w:cs="Calibri"/>
                <w:color w:val="000000"/>
                <w:sz w:val="28"/>
                <w:szCs w:val="28"/>
              </w:rPr>
              <w:t>邹煜炀</w:t>
            </w:r>
            <w:r>
              <w:rPr>
                <w:rFonts w:hint="eastAsia" w:ascii="Calibri" w:hAnsi="Calibri" w:cs="Calibri"/>
                <w:color w:val="000000"/>
                <w:sz w:val="28"/>
                <w:szCs w:val="28"/>
                <w:lang w:eastAsia="zh-CN"/>
              </w:rPr>
              <w:t>、李宇琪、李含慧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18773219440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0" w:type="auto"/>
            <w:gridSpan w:val="7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跨境电商——数据分析与营销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特等奖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607513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金融大鳄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亚马逊“小而美”选品分析报告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唐媛媛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Calibri" w:hAnsi="Calibri" w:cs="Calibri"/>
                <w:color w:val="000000"/>
                <w:sz w:val="28"/>
                <w:szCs w:val="28"/>
              </w:rPr>
              <w:t>周鑫雨</w:t>
            </w:r>
            <w:r>
              <w:rPr>
                <w:rFonts w:hint="eastAsia" w:ascii="Calibri" w:hAnsi="Calibri" w:cs="Calibri"/>
                <w:color w:val="000000"/>
                <w:sz w:val="28"/>
                <w:szCs w:val="28"/>
                <w:lang w:eastAsia="zh-CN"/>
              </w:rPr>
              <w:t>、雷伟军、张宇婷、陈念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18169392004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/>
                <w:sz w:val="28"/>
                <w:szCs w:val="28"/>
              </w:rPr>
              <w:t>等奖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576790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AAA营销冠军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女装品类评论数据分析及数字营销实践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汤燕菲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Calibri" w:hAnsi="Calibri" w:cs="Calibri"/>
                <w:color w:val="000000"/>
                <w:sz w:val="28"/>
                <w:szCs w:val="28"/>
              </w:rPr>
              <w:t>孙瑞彩</w:t>
            </w:r>
            <w:r>
              <w:rPr>
                <w:rFonts w:hint="eastAsia" w:ascii="Calibri" w:hAnsi="Calibri" w:cs="Calibri"/>
                <w:color w:val="000000"/>
                <w:sz w:val="28"/>
                <w:szCs w:val="28"/>
                <w:lang w:eastAsia="zh-CN"/>
              </w:rPr>
              <w:t>、黄诗惠、安宁、盛湘红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13365836631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/>
                <w:sz w:val="28"/>
                <w:szCs w:val="28"/>
              </w:rPr>
              <w:t>等奖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553231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一键三连队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智控未来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刘恋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Calibri" w:hAnsi="Calibri" w:cs="Calibri"/>
                <w:color w:val="000000"/>
                <w:sz w:val="28"/>
                <w:szCs w:val="28"/>
              </w:rPr>
              <w:t>谢志军</w:t>
            </w:r>
            <w:r>
              <w:rPr>
                <w:rFonts w:hint="eastAsia" w:ascii="Calibri" w:hAnsi="Calibri" w:cs="Calibri"/>
                <w:color w:val="000000"/>
                <w:sz w:val="28"/>
                <w:szCs w:val="28"/>
                <w:lang w:eastAsia="zh-CN"/>
              </w:rPr>
              <w:t>、周心凌、曹心仪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18692446817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/>
                <w:sz w:val="28"/>
                <w:szCs w:val="28"/>
              </w:rPr>
              <w:t>等奖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645441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深藏blueblue的队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智能家居精品店铺运营数据分析报告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叶佳怡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、刘宇潇、潘逸、朱濠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8"/>
                <w:szCs w:val="28"/>
              </w:rPr>
              <w:t>16674316202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二等奖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624780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明天放假对不队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智能家居品类精品店铺运营提升分析与营销实践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葛妙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、田莲、郭皓怡、谭志平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16670031206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二等奖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639774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闪闪发亮队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智能家居品类精品店铺运营提升分析与营销实践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熊奕欣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彭书奕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、王禹馨、吕丹丹、尹燕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15116675470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二等奖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600850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运筹帷幄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俄罗斯家居用品跨境企业数据分析与数字营销实践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向梦欣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戴梦瑶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、王璇、吴靓、曾译萱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19892282337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lang w:val="en-US" w:eastAsia="zh-CN"/>
              </w:rPr>
              <w:t>二等奖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608583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无名氏队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理想乐园—智能家居品类精品店铺运营提升分析与营销实践报告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李佳怡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谈欣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、陈慧、周雨欣、刘清焱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15231026013</w:t>
            </w: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800" w:right="1440" w:bottom="1800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73C4B1"/>
    <w:multiLevelType w:val="singleLevel"/>
    <w:tmpl w:val="2573C4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ZjBmMWVmMjE2OWIyMDUwNGM4NzEzM2FmODk1NDkifQ=="/>
  </w:docVars>
  <w:rsids>
    <w:rsidRoot w:val="1A991C9A"/>
    <w:rsid w:val="1A99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keepNext/>
      <w:keepLines/>
      <w:widowControl w:val="0"/>
      <w:spacing w:before="260" w:after="260" w:line="413" w:lineRule="auto"/>
      <w:jc w:val="both"/>
      <w:outlineLvl w:val="1"/>
    </w:pPr>
    <w:rPr>
      <w:rFonts w:ascii="Arial" w:hAnsi="Arial" w:eastAsia="黑体" w:cstheme="minorBidi"/>
      <w:b/>
      <w:kern w:val="2"/>
      <w:sz w:val="32"/>
      <w:szCs w:val="24"/>
      <w:lang w:val="en-US" w:eastAsia="zh-CN" w:bidi="ar-SA"/>
    </w:rPr>
  </w:style>
  <w:style w:type="paragraph" w:styleId="3">
    <w:name w:val="heading 4"/>
    <w:next w:val="1"/>
    <w:unhideWhenUsed/>
    <w:qFormat/>
    <w:uiPriority w:val="0"/>
    <w:pPr>
      <w:keepNext/>
      <w:keepLines/>
      <w:widowControl w:val="0"/>
      <w:spacing w:before="280" w:after="290" w:line="372" w:lineRule="auto"/>
      <w:jc w:val="both"/>
      <w:outlineLvl w:val="3"/>
    </w:pPr>
    <w:rPr>
      <w:rFonts w:ascii="Arial" w:hAnsi="Arial" w:eastAsia="黑体" w:cstheme="minorBidi"/>
      <w:b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next w:val="1"/>
    <w:unhideWhenUsed/>
    <w:qFormat/>
    <w:uiPriority w:val="0"/>
    <w:pPr>
      <w:widowControl w:val="0"/>
      <w:jc w:val="both"/>
    </w:pPr>
    <w:rPr>
      <w:rFonts w:eastAsia="黑体" w:asciiTheme="majorHAnsi" w:hAnsiTheme="majorHAnsi" w:cstheme="majorBidi"/>
      <w:kern w:val="2"/>
      <w:sz w:val="20"/>
      <w:szCs w:val="20"/>
      <w:lang w:val="en-US" w:eastAsia="zh-CN" w:bidi="ar-SA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2024-05-19T13:59:00Z</dcterms:created>
  <dc:creator>默情</dc:creator>
  <cp:lastModifiedBy>默情</cp:lastModifiedBy>
  <dcterms:modified xsi:type="dcterms:W3CDTF">2024-05-19T14:06:36Z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309229E5B85545CDA6F7F953C99DD2FA_11</vt:lpwstr>
  </property>
</Properties>
</file>