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153"/>
        <w:gridCol w:w="1153"/>
        <w:gridCol w:w="5126"/>
        <w:gridCol w:w="1207"/>
      </w:tblGrid>
      <w:tr w:rsidR="00EC06E4" w:rsidRPr="00EC06E4" w:rsidTr="005E08D3">
        <w:trPr>
          <w:trHeight w:val="405"/>
        </w:trPr>
        <w:tc>
          <w:tcPr>
            <w:tcW w:w="9120" w:type="dxa"/>
            <w:gridSpan w:val="5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2025</w:t>
            </w:r>
            <w:r w:rsidRPr="00EC06E4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44"/>
                <w:szCs w:val="44"/>
              </w:rPr>
              <w:t>年吉首大学大学生物理竞赛“物理专业组”获奖名单公示</w:t>
            </w:r>
          </w:p>
        </w:tc>
      </w:tr>
      <w:tr w:rsidR="00EC06E4" w:rsidRPr="00EC06E4" w:rsidTr="005E08D3">
        <w:trPr>
          <w:trHeight w:val="7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专业组类别</w:t>
            </w:r>
          </w:p>
        </w:tc>
      </w:tr>
      <w:tr w:rsidR="00EC06E4" w:rsidRPr="00EC06E4" w:rsidTr="005E08D3">
        <w:trPr>
          <w:trHeight w:val="55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一等奖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尹志杰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  <w:bookmarkStart w:id="0" w:name="_GoBack"/>
        <w:bookmarkEnd w:id="0"/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沈新意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谢志龙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南下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6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谭湘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周琳斐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蒋尊权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二等奖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向兴旺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刘宗豪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肖璇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唐珊珊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唐文雁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曾得华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 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王杰旺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李佳余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罗梅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陈懿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段玉鑫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肖凯鸿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马茗琦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6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胡俊丽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胡帅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廖然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三等奖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刘佳荣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石建飞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周滔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龚圣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岑青发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伍俊涵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刘英杰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向金锋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卢润玉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刘潇阳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胡维</w:t>
            </w: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唐佳垚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邓钱生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刘东海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陈佳馨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何文慧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彭博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肖智勤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邓杰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段恩馨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李函政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5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杨继武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物师三班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6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物师定向</w:t>
            </w:r>
            <w:proofErr w:type="gramEnd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专业组</w:t>
            </w:r>
          </w:p>
        </w:tc>
      </w:tr>
      <w:tr w:rsidR="00EC06E4" w:rsidRPr="00EC06E4" w:rsidTr="005E08D3">
        <w:trPr>
          <w:trHeight w:val="6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一等奖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李焕东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8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通信二班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王祖延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电气一班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二等奖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廖集中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化师二班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陈誉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机电一班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8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罗刚毅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机械二班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53" w:type="dxa"/>
            <w:vMerge w:val="restart"/>
            <w:shd w:val="clear" w:color="auto" w:fill="auto"/>
            <w:textDirection w:val="tbLrV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三等奖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罗杏妮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化师二班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5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机电一班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2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潘浩文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机械二班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阳文</w:t>
            </w: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机械一班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唐宇婷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化师二班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0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肖凤</w:t>
            </w:r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化师一班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6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周辅勇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机电二班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  <w:tr w:rsidR="00EC06E4" w:rsidRPr="00EC06E4" w:rsidTr="005E08D3">
        <w:trPr>
          <w:trHeight w:val="48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53" w:type="dxa"/>
            <w:vMerge/>
            <w:vAlign w:val="center"/>
            <w:hideMark/>
          </w:tcPr>
          <w:p w:rsidR="00EC06E4" w:rsidRPr="00EC06E4" w:rsidRDefault="00EC06E4" w:rsidP="00EC0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汪露平</w:t>
            </w:r>
            <w:proofErr w:type="gramEnd"/>
          </w:p>
        </w:tc>
        <w:tc>
          <w:tcPr>
            <w:tcW w:w="5126" w:type="dxa"/>
            <w:shd w:val="clear" w:color="auto" w:fill="auto"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EC06E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proofErr w:type="gramStart"/>
            <w:r w:rsidRPr="00EC06E4"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化师一班</w:t>
            </w:r>
            <w:proofErr w:type="gramEnd"/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C06E4" w:rsidRPr="00EC06E4" w:rsidRDefault="00EC06E4" w:rsidP="00EC06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6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非专业组</w:t>
            </w:r>
          </w:p>
        </w:tc>
      </w:tr>
    </w:tbl>
    <w:p w:rsidR="006F466A" w:rsidRDefault="006F466A"/>
    <w:sectPr w:rsidR="006F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4"/>
    <w:rsid w:val="005E08D3"/>
    <w:rsid w:val="006F466A"/>
    <w:rsid w:val="00E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9833-69C0-4BB4-A8EC-A25F9F0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basedOn w:val="a0"/>
    <w:rsid w:val="00EC06E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EC06E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">
    <w:name w:val="font12"/>
    <w:basedOn w:val="a0"/>
    <w:rsid w:val="00EC06E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EC06E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5E08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E0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ylwbs</dc:creator>
  <cp:keywords/>
  <dc:description/>
  <cp:lastModifiedBy>ylwbs</cp:lastModifiedBy>
  <cp:revision>1</cp:revision>
  <cp:lastPrinted>2025-05-19T08:23:00Z</cp:lastPrinted>
  <dcterms:created xsi:type="dcterms:W3CDTF">2025-05-19T08:02:00Z</dcterms:created>
  <dcterms:modified xsi:type="dcterms:W3CDTF">2025-05-19T08:34:00Z</dcterms:modified>
</cp:coreProperties>
</file>