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36789" w14:textId="77777777" w:rsidR="00C317A8" w:rsidRPr="00866BE8" w:rsidRDefault="00C317A8" w:rsidP="00C317A8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866BE8">
        <w:rPr>
          <w:rFonts w:ascii="宋体" w:eastAsia="宋体" w:hAnsi="宋体" w:cs="Times New Roman"/>
          <w:b/>
          <w:bCs/>
          <w:sz w:val="28"/>
          <w:szCs w:val="28"/>
        </w:rPr>
        <w:t>智绘未来（视觉传达设计）</w:t>
      </w:r>
      <w:r w:rsidRPr="00866BE8">
        <w:rPr>
          <w:rFonts w:ascii="宋体" w:eastAsia="宋体" w:hAnsi="宋体" w:cs="Times New Roman" w:hint="eastAsia"/>
          <w:b/>
          <w:bCs/>
          <w:sz w:val="28"/>
          <w:szCs w:val="28"/>
        </w:rPr>
        <w:t>：</w:t>
      </w:r>
      <w:hyperlink r:id="rId4" w:history="1">
        <w:r w:rsidRPr="00866BE8">
          <w:rPr>
            <w:rStyle w:val="ae"/>
            <w:rFonts w:ascii="宋体" w:eastAsia="宋体" w:hAnsi="宋体" w:cs="Times New Roman" w:hint="eastAsia"/>
            <w:sz w:val="28"/>
            <w:szCs w:val="28"/>
          </w:rPr>
          <w:t>https://raicom-caia1caim2.oss-cn-hangzhou.aliyuncs.com/745c25ee05e4458686a6ba771c238297.pdf</w:t>
        </w:r>
      </w:hyperlink>
    </w:p>
    <w:p w14:paraId="49B7FDB0" w14:textId="77777777" w:rsidR="00C317A8" w:rsidRPr="00866BE8" w:rsidRDefault="00C317A8" w:rsidP="00C317A8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</w:p>
    <w:p w14:paraId="328C19C9" w14:textId="77777777" w:rsidR="00C317A8" w:rsidRPr="00866BE8" w:rsidRDefault="00C317A8" w:rsidP="00C317A8">
      <w:pPr>
        <w:spacing w:line="360" w:lineRule="auto"/>
        <w:jc w:val="left"/>
        <w:rPr>
          <w:rFonts w:ascii="宋体" w:eastAsia="宋体" w:hAnsi="宋体" w:cs="Times New Roman" w:hint="eastAsia"/>
          <w:b/>
          <w:bCs/>
          <w:sz w:val="28"/>
          <w:szCs w:val="28"/>
        </w:rPr>
      </w:pPr>
      <w:r w:rsidRPr="00866BE8">
        <w:rPr>
          <w:rFonts w:ascii="宋体" w:eastAsia="宋体" w:hAnsi="宋体" w:cs="Times New Roman"/>
          <w:b/>
          <w:bCs/>
          <w:sz w:val="28"/>
          <w:szCs w:val="28"/>
        </w:rPr>
        <w:t>宋韵新风（文化数字表达）</w:t>
      </w:r>
      <w:r w:rsidRPr="00866BE8">
        <w:rPr>
          <w:rFonts w:ascii="宋体" w:eastAsia="宋体" w:hAnsi="宋体" w:cs="Times New Roman" w:hint="eastAsia"/>
          <w:b/>
          <w:bCs/>
          <w:sz w:val="28"/>
          <w:szCs w:val="28"/>
        </w:rPr>
        <w:t>：</w:t>
      </w:r>
      <w:hyperlink r:id="rId5" w:history="1">
        <w:r w:rsidRPr="00866BE8">
          <w:rPr>
            <w:rStyle w:val="ae"/>
            <w:rFonts w:ascii="宋体" w:eastAsia="宋体" w:hAnsi="宋体" w:cs="Times New Roman" w:hint="eastAsia"/>
            <w:b/>
            <w:bCs/>
            <w:sz w:val="28"/>
            <w:szCs w:val="28"/>
          </w:rPr>
          <w:t>https://raicom-caia1caim2.oss-cn-hangzhou.aliyuncs.com/6696262cb6ad45248c68f32f5001cebe.pdf</w:t>
        </w:r>
      </w:hyperlink>
    </w:p>
    <w:p w14:paraId="43C60D7C" w14:textId="77777777" w:rsidR="00C317A8" w:rsidRPr="00866BE8" w:rsidRDefault="00C317A8" w:rsidP="00C317A8">
      <w:pPr>
        <w:spacing w:line="360" w:lineRule="auto"/>
        <w:jc w:val="left"/>
        <w:rPr>
          <w:rFonts w:ascii="宋体" w:eastAsia="宋体" w:hAnsi="宋体" w:cs="Times New Roman" w:hint="eastAsia"/>
          <w:b/>
          <w:bCs/>
          <w:sz w:val="28"/>
          <w:szCs w:val="28"/>
        </w:rPr>
      </w:pPr>
      <w:r w:rsidRPr="00866BE8">
        <w:rPr>
          <w:rFonts w:ascii="宋体" w:eastAsia="宋体" w:hAnsi="宋体" w:cs="Times New Roman"/>
          <w:b/>
          <w:bCs/>
          <w:sz w:val="28"/>
          <w:szCs w:val="28"/>
        </w:rPr>
        <w:t xml:space="preserve"> </w:t>
      </w:r>
    </w:p>
    <w:p w14:paraId="2000233E" w14:textId="77777777" w:rsidR="00C317A8" w:rsidRPr="00866BE8" w:rsidRDefault="00C317A8" w:rsidP="00C317A8">
      <w:pPr>
        <w:spacing w:line="360" w:lineRule="auto"/>
        <w:jc w:val="left"/>
        <w:rPr>
          <w:rFonts w:ascii="宋体" w:eastAsia="宋体" w:hAnsi="宋体" w:cs="Times New Roman" w:hint="eastAsia"/>
          <w:b/>
          <w:bCs/>
          <w:sz w:val="28"/>
          <w:szCs w:val="28"/>
        </w:rPr>
      </w:pPr>
      <w:r w:rsidRPr="00866BE8">
        <w:rPr>
          <w:rFonts w:ascii="宋体" w:eastAsia="宋体" w:hAnsi="宋体" w:cs="Times New Roman"/>
          <w:b/>
          <w:bCs/>
          <w:sz w:val="28"/>
          <w:szCs w:val="28"/>
        </w:rPr>
        <w:t>艺科融合（交互形态创新）</w:t>
      </w:r>
      <w:r w:rsidRPr="00866BE8">
        <w:rPr>
          <w:rFonts w:ascii="宋体" w:eastAsia="宋体" w:hAnsi="宋体" w:cs="Times New Roman" w:hint="eastAsia"/>
          <w:b/>
          <w:bCs/>
          <w:sz w:val="28"/>
          <w:szCs w:val="28"/>
        </w:rPr>
        <w:t>：</w:t>
      </w:r>
      <w:hyperlink r:id="rId6" w:history="1">
        <w:r w:rsidRPr="00866BE8">
          <w:rPr>
            <w:rStyle w:val="ae"/>
            <w:rFonts w:ascii="宋体" w:eastAsia="宋体" w:hAnsi="宋体" w:cs="Times New Roman" w:hint="eastAsia"/>
            <w:b/>
            <w:bCs/>
            <w:sz w:val="28"/>
            <w:szCs w:val="28"/>
          </w:rPr>
          <w:t>https://raicom-caia1caim2.oss-cn-hangzhou.aliyuncs.com/cacec33fd9ce43bd9695acbce2436906.pdf</w:t>
        </w:r>
      </w:hyperlink>
    </w:p>
    <w:p w14:paraId="4054C928" w14:textId="77777777" w:rsidR="00C317A8" w:rsidRPr="00866BE8" w:rsidRDefault="00C317A8" w:rsidP="00C317A8">
      <w:pPr>
        <w:spacing w:line="360" w:lineRule="auto"/>
        <w:jc w:val="left"/>
        <w:rPr>
          <w:rFonts w:ascii="宋体" w:eastAsia="宋体" w:hAnsi="宋体" w:cs="Times New Roman" w:hint="eastAsia"/>
          <w:b/>
          <w:bCs/>
          <w:sz w:val="28"/>
          <w:szCs w:val="28"/>
        </w:rPr>
      </w:pPr>
    </w:p>
    <w:p w14:paraId="0FB5CFE3" w14:textId="77777777" w:rsidR="00C317A8" w:rsidRPr="00866BE8" w:rsidRDefault="00C317A8" w:rsidP="00C317A8">
      <w:pPr>
        <w:spacing w:line="360" w:lineRule="auto"/>
        <w:jc w:val="left"/>
        <w:rPr>
          <w:rFonts w:ascii="宋体" w:eastAsia="宋体" w:hAnsi="宋体" w:cs="Times New Roman" w:hint="eastAsia"/>
          <w:b/>
          <w:bCs/>
          <w:sz w:val="28"/>
          <w:szCs w:val="28"/>
        </w:rPr>
      </w:pPr>
      <w:r w:rsidRPr="00866BE8">
        <w:rPr>
          <w:rFonts w:ascii="宋体" w:eastAsia="宋体" w:hAnsi="宋体" w:cs="Times New Roman"/>
          <w:b/>
          <w:bCs/>
          <w:sz w:val="28"/>
          <w:szCs w:val="28"/>
        </w:rPr>
        <w:t>智居环境（空间场景设计）</w:t>
      </w:r>
      <w:r w:rsidRPr="00866BE8">
        <w:rPr>
          <w:rFonts w:ascii="宋体" w:eastAsia="宋体" w:hAnsi="宋体" w:cs="Times New Roman" w:hint="eastAsia"/>
          <w:b/>
          <w:bCs/>
          <w:sz w:val="28"/>
          <w:szCs w:val="28"/>
        </w:rPr>
        <w:t>：</w:t>
      </w:r>
      <w:hyperlink r:id="rId7" w:history="1">
        <w:r w:rsidRPr="00866BE8">
          <w:rPr>
            <w:rStyle w:val="ae"/>
            <w:rFonts w:ascii="宋体" w:eastAsia="宋体" w:hAnsi="宋体" w:cs="Times New Roman" w:hint="eastAsia"/>
            <w:b/>
            <w:bCs/>
            <w:sz w:val="28"/>
            <w:szCs w:val="28"/>
          </w:rPr>
          <w:t>https://raicom-caia1caim2.oss-cn-hangzhou.aliyuncs.com/58e0008f27e14f18b1ddf5b16c67385d.pdf</w:t>
        </w:r>
      </w:hyperlink>
    </w:p>
    <w:p w14:paraId="4CF4EE76" w14:textId="77777777" w:rsidR="00C317A8" w:rsidRPr="00866BE8" w:rsidRDefault="00C317A8" w:rsidP="00C317A8">
      <w:pPr>
        <w:spacing w:line="360" w:lineRule="auto"/>
        <w:jc w:val="left"/>
        <w:rPr>
          <w:rFonts w:ascii="宋体" w:eastAsia="宋体" w:hAnsi="宋体" w:cs="Times New Roman" w:hint="eastAsia"/>
          <w:b/>
          <w:bCs/>
          <w:sz w:val="28"/>
          <w:szCs w:val="28"/>
        </w:rPr>
      </w:pPr>
    </w:p>
    <w:p w14:paraId="6B6D0B24" w14:textId="77777777" w:rsidR="00C317A8" w:rsidRPr="00866BE8" w:rsidRDefault="00C317A8" w:rsidP="00C317A8">
      <w:pPr>
        <w:spacing w:line="360" w:lineRule="auto"/>
        <w:jc w:val="left"/>
        <w:rPr>
          <w:rFonts w:ascii="宋体" w:eastAsia="宋体" w:hAnsi="宋体" w:cs="Times New Roman" w:hint="eastAsia"/>
          <w:b/>
          <w:bCs/>
          <w:sz w:val="28"/>
          <w:szCs w:val="28"/>
        </w:rPr>
      </w:pPr>
      <w:r w:rsidRPr="00866BE8">
        <w:rPr>
          <w:rFonts w:ascii="宋体" w:eastAsia="宋体" w:hAnsi="宋体" w:cs="Times New Roman"/>
          <w:b/>
          <w:bCs/>
          <w:sz w:val="28"/>
          <w:szCs w:val="28"/>
        </w:rPr>
        <w:t>数字人（虚拟交互设计）</w:t>
      </w:r>
      <w:r w:rsidRPr="00866BE8">
        <w:rPr>
          <w:rFonts w:ascii="宋体" w:eastAsia="宋体" w:hAnsi="宋体" w:cs="Times New Roman" w:hint="eastAsia"/>
          <w:b/>
          <w:bCs/>
          <w:sz w:val="28"/>
          <w:szCs w:val="28"/>
        </w:rPr>
        <w:t>：</w:t>
      </w:r>
      <w:hyperlink r:id="rId8" w:history="1">
        <w:r w:rsidRPr="00866BE8">
          <w:rPr>
            <w:rStyle w:val="ae"/>
            <w:rFonts w:ascii="宋体" w:eastAsia="宋体" w:hAnsi="宋体" w:cs="Times New Roman" w:hint="eastAsia"/>
            <w:b/>
            <w:bCs/>
            <w:sz w:val="28"/>
            <w:szCs w:val="28"/>
          </w:rPr>
          <w:t>https://raicom-caia1caim2.oss-cn-hangzhou.aliyuncs.com/ac93a0532b4145beb87a71a90d118f9f.pdf</w:t>
        </w:r>
      </w:hyperlink>
    </w:p>
    <w:p w14:paraId="515161F5" w14:textId="77777777" w:rsidR="00C317A8" w:rsidRPr="00866BE8" w:rsidRDefault="00C317A8" w:rsidP="00C317A8">
      <w:pPr>
        <w:spacing w:line="360" w:lineRule="auto"/>
        <w:jc w:val="left"/>
        <w:rPr>
          <w:rFonts w:ascii="宋体" w:eastAsia="宋体" w:hAnsi="宋体" w:cs="Times New Roman" w:hint="eastAsia"/>
          <w:b/>
          <w:bCs/>
          <w:sz w:val="28"/>
          <w:szCs w:val="28"/>
        </w:rPr>
      </w:pPr>
    </w:p>
    <w:p w14:paraId="3A27D3D6" w14:textId="77777777" w:rsidR="00C317A8" w:rsidRPr="00866BE8" w:rsidRDefault="00C317A8" w:rsidP="00C317A8">
      <w:pPr>
        <w:spacing w:line="360" w:lineRule="auto"/>
        <w:jc w:val="left"/>
        <w:rPr>
          <w:rFonts w:ascii="宋体" w:eastAsia="宋体" w:hAnsi="宋体" w:cs="Times New Roman" w:hint="eastAsia"/>
          <w:b/>
          <w:bCs/>
          <w:sz w:val="28"/>
          <w:szCs w:val="28"/>
        </w:rPr>
      </w:pPr>
      <w:r w:rsidRPr="00866BE8">
        <w:rPr>
          <w:rFonts w:ascii="宋体" w:eastAsia="宋体" w:hAnsi="宋体" w:cs="Times New Roman"/>
          <w:b/>
          <w:bCs/>
          <w:sz w:val="28"/>
          <w:szCs w:val="28"/>
        </w:rPr>
        <w:t>艺术疗愈（人机情感交互）</w:t>
      </w:r>
      <w:r w:rsidRPr="00866BE8">
        <w:rPr>
          <w:rFonts w:ascii="宋体" w:eastAsia="宋体" w:hAnsi="宋体" w:cs="Times New Roman" w:hint="eastAsia"/>
          <w:b/>
          <w:bCs/>
          <w:sz w:val="28"/>
          <w:szCs w:val="28"/>
        </w:rPr>
        <w:t>：</w:t>
      </w:r>
      <w:hyperlink r:id="rId9" w:history="1">
        <w:r w:rsidRPr="00866BE8">
          <w:rPr>
            <w:rStyle w:val="ae"/>
            <w:rFonts w:ascii="宋体" w:eastAsia="宋体" w:hAnsi="宋体" w:cs="Times New Roman" w:hint="eastAsia"/>
            <w:b/>
            <w:bCs/>
            <w:sz w:val="28"/>
            <w:szCs w:val="28"/>
          </w:rPr>
          <w:t>https://raicom-caia1caim2.oss-cn-hangzhou.aliyuncs.com/7d47c22ffeb84834b5101596115b34a6.pdf</w:t>
        </w:r>
      </w:hyperlink>
    </w:p>
    <w:p w14:paraId="4F47460D" w14:textId="77777777" w:rsidR="00D428B1" w:rsidRPr="00C317A8" w:rsidRDefault="00D428B1">
      <w:pPr>
        <w:rPr>
          <w:rFonts w:hint="eastAsia"/>
        </w:rPr>
      </w:pPr>
    </w:p>
    <w:sectPr w:rsidR="00D428B1" w:rsidRPr="00C31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A8"/>
    <w:rsid w:val="007724FF"/>
    <w:rsid w:val="00A54A13"/>
    <w:rsid w:val="00C317A8"/>
    <w:rsid w:val="00D14D89"/>
    <w:rsid w:val="00D428B1"/>
    <w:rsid w:val="00E9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AE82A"/>
  <w15:chartTrackingRefBased/>
  <w15:docId w15:val="{6FBC4434-1F29-443B-9D4B-EA2BF786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8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7A8"/>
    <w:pPr>
      <w:widowControl w:val="0"/>
      <w:spacing w:after="0" w:line="240" w:lineRule="auto"/>
      <w:jc w:val="both"/>
    </w:pPr>
    <w:rPr>
      <w:rFonts w:eastAsiaTheme="minorEastAsia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317A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7A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7A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7A8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7A8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7A8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8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7A8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8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7A8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7A8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7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7A8"/>
    <w:rPr>
      <w:rFonts w:eastAsiaTheme="minorEastAsia" w:cstheme="majorBidi"/>
      <w:color w:val="0F4761" w:themeColor="accent1" w:themeShade="BF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7A8"/>
    <w:rPr>
      <w:rFonts w:eastAsiaTheme="minorEastAsia"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7A8"/>
    <w:rPr>
      <w:rFonts w:eastAsiaTheme="minorEastAsia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7A8"/>
    <w:rPr>
      <w:rFonts w:eastAsiaTheme="minorEastAsia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7A8"/>
    <w:rPr>
      <w:rFonts w:eastAsiaTheme="minorEastAsia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7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31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7A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317A8"/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C317A8"/>
    <w:pPr>
      <w:spacing w:before="160" w:after="160" w:line="278" w:lineRule="auto"/>
      <w:jc w:val="center"/>
    </w:pPr>
    <w:rPr>
      <w:rFonts w:eastAsia="宋体"/>
      <w:i/>
      <w:iCs/>
      <w:color w:val="404040" w:themeColor="text1" w:themeTint="BF"/>
      <w:sz w:val="28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31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7A8"/>
    <w:pPr>
      <w:spacing w:after="160" w:line="278" w:lineRule="auto"/>
      <w:ind w:left="720"/>
      <w:contextualSpacing/>
      <w:jc w:val="left"/>
    </w:pPr>
    <w:rPr>
      <w:rFonts w:eastAsia="宋体"/>
      <w:sz w:val="28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C317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="宋体"/>
      <w:i/>
      <w:iCs/>
      <w:color w:val="0F4761" w:themeColor="accent1" w:themeShade="BF"/>
      <w:sz w:val="28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317A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317A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317A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icom-caia1caim2.oss-cn-hangzhou.aliyuncs.com/ac93a0532b4145beb87a71a90d118f9f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aicom-caia1caim2.oss-cn-hangzhou.aliyuncs.com/58e0008f27e14f18b1ddf5b16c67385d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icom-caia1caim2.oss-cn-hangzhou.aliyuncs.com/cacec33fd9ce43bd9695acbce2436906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aicom-caia1caim2.oss-cn-hangzhou.aliyuncs.com/6696262cb6ad45248c68f32f5001cebe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aicom-caia1caim2.oss-cn-hangzhou.aliyuncs.com/745c25ee05e4458686a6ba771c238297.pdf" TargetMode="External"/><Relationship Id="rId9" Type="http://schemas.openxmlformats.org/officeDocument/2006/relationships/hyperlink" Target="https://raicom-caia1caim2.oss-cn-hangzhou.aliyuncs.com/7d47c22ffeb84834b5101596115b34a6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812</Characters>
  <Application>Microsoft Office Word</Application>
  <DocSecurity>0</DocSecurity>
  <Lines>50</Lines>
  <Paragraphs>31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w18874661752@outlook.com</dc:creator>
  <cp:keywords/>
  <dc:description/>
  <cp:lastModifiedBy>w18874661752@outlook.com</cp:lastModifiedBy>
  <cp:revision>1</cp:revision>
  <dcterms:created xsi:type="dcterms:W3CDTF">2025-04-02T14:26:00Z</dcterms:created>
  <dcterms:modified xsi:type="dcterms:W3CDTF">2025-04-02T14:27:00Z</dcterms:modified>
</cp:coreProperties>
</file>