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FCB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6DDF177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吉首大学创新中心招聘报名表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38"/>
        <w:gridCol w:w="905"/>
        <w:gridCol w:w="1552"/>
        <w:gridCol w:w="775"/>
        <w:gridCol w:w="1966"/>
      </w:tblGrid>
      <w:tr w14:paraId="5D62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043371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6206EE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1530F1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 w14:paraId="0EB8EF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605F99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67BC26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49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415264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0CF884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3C4D7D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4293" w:type="dxa"/>
            <w:gridSpan w:val="3"/>
            <w:tcBorders>
              <w:tl2br w:val="nil"/>
              <w:tr2bl w:val="nil"/>
            </w:tcBorders>
            <w:vAlign w:val="center"/>
          </w:tcPr>
          <w:p w14:paraId="5B9FA3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63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129D48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3BFA6E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694958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QQ</w:t>
            </w:r>
          </w:p>
        </w:tc>
        <w:tc>
          <w:tcPr>
            <w:tcW w:w="4293" w:type="dxa"/>
            <w:gridSpan w:val="3"/>
            <w:tcBorders>
              <w:tl2br w:val="nil"/>
              <w:tr2bl w:val="nil"/>
            </w:tcBorders>
            <w:vAlign w:val="center"/>
          </w:tcPr>
          <w:p w14:paraId="70C512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7D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53C97F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发展规划</w:t>
            </w:r>
          </w:p>
        </w:tc>
        <w:tc>
          <w:tcPr>
            <w:tcW w:w="7336" w:type="dxa"/>
            <w:gridSpan w:val="5"/>
            <w:tcBorders>
              <w:tl2br w:val="nil"/>
              <w:tr2bl w:val="nil"/>
            </w:tcBorders>
            <w:vAlign w:val="center"/>
          </w:tcPr>
          <w:p w14:paraId="4BD8EA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保研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考研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考公考编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就业</w:t>
            </w:r>
          </w:p>
        </w:tc>
      </w:tr>
      <w:tr w14:paraId="29BA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tcBorders>
              <w:tl2br w:val="nil"/>
              <w:tr2bl w:val="nil"/>
            </w:tcBorders>
            <w:vAlign w:val="center"/>
          </w:tcPr>
          <w:p w14:paraId="3A4930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意向</w:t>
            </w:r>
          </w:p>
        </w:tc>
        <w:tc>
          <w:tcPr>
            <w:tcW w:w="7336" w:type="dxa"/>
            <w:gridSpan w:val="5"/>
            <w:tcBorders>
              <w:tl2br w:val="nil"/>
              <w:tr2bl w:val="nil"/>
            </w:tcBorders>
            <w:vAlign w:val="top"/>
          </w:tcPr>
          <w:p w14:paraId="79B7B7F2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综合部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规划部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团队建设部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项目管理部</w:t>
            </w:r>
          </w:p>
          <w:p w14:paraId="527857D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宣传部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安全部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资源建设部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大田湾校区分部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雷公井校区分部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张家界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校区分部</w:t>
            </w:r>
          </w:p>
        </w:tc>
      </w:tr>
      <w:tr w14:paraId="27E5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tcBorders>
              <w:tl2br w:val="nil"/>
              <w:tr2bl w:val="nil"/>
            </w:tcBorders>
            <w:vAlign w:val="center"/>
          </w:tcPr>
          <w:p w14:paraId="6A03C6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36" w:type="dxa"/>
            <w:gridSpan w:val="5"/>
            <w:tcBorders>
              <w:tl2br w:val="nil"/>
              <w:tr2bl w:val="nil"/>
            </w:tcBorders>
            <w:vAlign w:val="top"/>
          </w:tcPr>
          <w:p w14:paraId="6DC4D69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主任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副主任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部长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副部长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干事  </w:t>
            </w:r>
          </w:p>
        </w:tc>
      </w:tr>
      <w:tr w14:paraId="035F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  <w:vAlign w:val="top"/>
          </w:tcPr>
          <w:p w14:paraId="08BFB60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性格描述：</w:t>
            </w:r>
          </w:p>
          <w:p w14:paraId="7D8B147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6359BD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70C590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52CE08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B38606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9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  <w:vAlign w:val="top"/>
          </w:tcPr>
          <w:p w14:paraId="0714192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个人特长及能力（办公软件、写作、交流沟通等方面）：</w:t>
            </w:r>
          </w:p>
          <w:p w14:paraId="293D7C4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D0C8A9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822930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50A6CE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5CEE31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1CB307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DB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  <w:vAlign w:val="top"/>
          </w:tcPr>
          <w:p w14:paraId="32B4EAE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社会实践及班干部工作经历：</w:t>
            </w:r>
          </w:p>
          <w:p w14:paraId="477F7EA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C03717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6EF14C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BCE5F9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07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l2br w:val="nil"/>
              <w:tr2bl w:val="nil"/>
            </w:tcBorders>
            <w:vAlign w:val="top"/>
          </w:tcPr>
          <w:p w14:paraId="0FD9EC5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在创新中心工作的目标及期望：</w:t>
            </w:r>
          </w:p>
          <w:p w14:paraId="07C64C1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A36467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07BC7C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4734CB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02B257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C30816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57CC0F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填写报名表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，通过电子邮件发送到创新中心工作邮箱 jsucxzx@163.com.邮件主题：我要加入创新中心。</w:t>
      </w:r>
    </w:p>
    <w:p w14:paraId="3B798253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C26C2"/>
    <w:rsid w:val="0D3D5EAF"/>
    <w:rsid w:val="105C76E5"/>
    <w:rsid w:val="2BB611C4"/>
    <w:rsid w:val="657F1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219</Words>
  <Characters>235</Characters>
  <TotalTime>1</TotalTime>
  <ScaleCrop>false</ScaleCrop>
  <LinksUpToDate>false</LinksUpToDate>
  <CharactersWithSpaces>274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2025-09-08T05:40:00Z</dcterms:created>
  <dc:creator>Apache POI</dc:creator>
  <cp:lastModifiedBy>비색 유리、、鎏黎</cp:lastModifiedBy>
  <dcterms:modified xsi:type="dcterms:W3CDTF">2025-09-10T08:38:48Z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eyJoZGlkIjoiMzYxMzk1OTY0YTc1ZmZmNTJjNTAzMDA3MWE4MDYyOGEiLCJ1c2VySWQiOiIxMTY5NjQzNDYwIn0=</vt:lpwstr>
  </property>
  <property fmtid="{D5CDD505-2E9C-101B-9397-08002B2CF9AE}" pid="3" name="KSOProductBuildVer">
    <vt:lpwstr>2052-12.1.0.22529</vt:lpwstr>
  </property>
  <property fmtid="{D5CDD505-2E9C-101B-9397-08002B2CF9AE}" pid="4" name="ICV">
    <vt:lpwstr>F52FBD2917BB483B94DF7F55EA60415C_13</vt:lpwstr>
  </property>
</Properties>
</file>